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8415" w14:textId="77777777" w:rsidR="00AF6026" w:rsidRPr="003E77B0" w:rsidRDefault="00AF6026" w:rsidP="00AF6026">
      <w:pPr>
        <w:rPr>
          <w:rFonts w:ascii="Times New Roman" w:hAnsi="Times New Roman" w:cs="Times New Roman"/>
          <w:i/>
        </w:rPr>
      </w:pPr>
      <w:r w:rsidRPr="003E77B0">
        <w:rPr>
          <w:rFonts w:ascii="Times New Roman" w:hAnsi="Times New Roman" w:cs="Times New Roman"/>
          <w:i/>
        </w:rPr>
        <w:t xml:space="preserve">This form is for use by the Vice President </w:t>
      </w:r>
      <w:r>
        <w:rPr>
          <w:rFonts w:ascii="Times New Roman" w:hAnsi="Times New Roman" w:cs="Times New Roman"/>
          <w:i/>
        </w:rPr>
        <w:t xml:space="preserve">of </w:t>
      </w:r>
      <w:r w:rsidRPr="003E77B0">
        <w:rPr>
          <w:rFonts w:ascii="Times New Roman" w:hAnsi="Times New Roman" w:cs="Times New Roman"/>
          <w:i/>
        </w:rPr>
        <w:t>Standards when</w:t>
      </w:r>
      <w:bookmarkStart w:id="0" w:name="_GoBack"/>
      <w:bookmarkEnd w:id="0"/>
      <w:r w:rsidRPr="003E77B0">
        <w:rPr>
          <w:rFonts w:ascii="Times New Roman" w:hAnsi="Times New Roman" w:cs="Times New Roman"/>
          <w:i/>
        </w:rPr>
        <w:t xml:space="preserve"> approving events. In order for any social or other themed event to be approved this form must be submitted to the VP Standards within 7 days of the event. It can be returned to the chapter and emailed in by them or sent directly from the signer</w:t>
      </w:r>
      <w:r>
        <w:rPr>
          <w:rFonts w:ascii="Times New Roman" w:hAnsi="Times New Roman" w:cs="Times New Roman"/>
          <w:i/>
        </w:rPr>
        <w:t xml:space="preserve"> to the Vice President of Standards. For each </w:t>
      </w:r>
      <w:proofErr w:type="gramStart"/>
      <w:r>
        <w:rPr>
          <w:rFonts w:ascii="Times New Roman" w:hAnsi="Times New Roman" w:cs="Times New Roman"/>
          <w:i/>
        </w:rPr>
        <w:t>day</w:t>
      </w:r>
      <w:proofErr w:type="gramEnd"/>
      <w:r>
        <w:rPr>
          <w:rFonts w:ascii="Times New Roman" w:hAnsi="Times New Roman" w:cs="Times New Roman"/>
          <w:i/>
        </w:rPr>
        <w:t xml:space="preserve"> this form is late, there will be a $10 fine.</w:t>
      </w:r>
    </w:p>
    <w:p w14:paraId="5B301855" w14:textId="77777777" w:rsidR="00AF6026" w:rsidRPr="003E77B0" w:rsidRDefault="00AF6026" w:rsidP="00AF6026">
      <w:pPr>
        <w:rPr>
          <w:rFonts w:ascii="Times New Roman" w:hAnsi="Times New Roman" w:cs="Times New Roman"/>
          <w:i/>
        </w:rPr>
      </w:pPr>
      <w:r w:rsidRPr="003E77B0">
        <w:rPr>
          <w:rFonts w:ascii="Times New Roman" w:hAnsi="Times New Roman" w:cs="Times New Roman"/>
          <w:i/>
        </w:rPr>
        <w:t>Contact the Vice President</w:t>
      </w:r>
      <w:r>
        <w:rPr>
          <w:rFonts w:ascii="Times New Roman" w:hAnsi="Times New Roman" w:cs="Times New Roman"/>
          <w:i/>
        </w:rPr>
        <w:t xml:space="preserve"> of</w:t>
      </w:r>
      <w:r w:rsidRPr="003E77B0">
        <w:rPr>
          <w:rFonts w:ascii="Times New Roman" w:hAnsi="Times New Roman" w:cs="Times New Roman"/>
          <w:i/>
        </w:rPr>
        <w:t xml:space="preserve"> Standards with any questions</w:t>
      </w:r>
    </w:p>
    <w:p w14:paraId="5F2254A3" w14:textId="77777777" w:rsidR="00AF6026" w:rsidRPr="003E77B0" w:rsidRDefault="00AF6026" w:rsidP="00AF6026">
      <w:pPr>
        <w:rPr>
          <w:rFonts w:ascii="Times New Roman" w:hAnsi="Times New Roman" w:cs="Times New Roman"/>
          <w:b/>
          <w:i/>
        </w:rPr>
      </w:pPr>
      <w:r w:rsidRPr="003E77B0">
        <w:rPr>
          <w:rFonts w:ascii="Times New Roman" w:hAnsi="Times New Roman" w:cs="Times New Roman"/>
          <w:b/>
          <w:i/>
        </w:rPr>
        <w:t>uncpanhelstandards@gmail.com</w:t>
      </w:r>
    </w:p>
    <w:p w14:paraId="706BA93B" w14:textId="77777777" w:rsidR="00C06EA6" w:rsidRPr="00C06EA6" w:rsidRDefault="00C06EA6" w:rsidP="00C06EA6">
      <w:pPr>
        <w:pBdr>
          <w:bottom w:val="single" w:sz="6" w:space="1" w:color="auto"/>
        </w:pBdr>
        <w:spacing w:after="0"/>
        <w:ind w:left="-270" w:firstLine="90"/>
        <w:jc w:val="center"/>
        <w:rPr>
          <w:rFonts w:ascii="Arial" w:eastAsia="Times New Roman" w:hAnsi="Arial" w:cs="Arial"/>
          <w:vanish/>
          <w:sz w:val="16"/>
          <w:szCs w:val="16"/>
        </w:rPr>
      </w:pPr>
      <w:r w:rsidRPr="00C06EA6">
        <w:rPr>
          <w:rFonts w:ascii="Arial" w:eastAsia="Times New Roman" w:hAnsi="Arial" w:cs="Arial"/>
          <w:vanish/>
          <w:sz w:val="16"/>
          <w:szCs w:val="16"/>
        </w:rPr>
        <w:t>Top of Form</w:t>
      </w:r>
    </w:p>
    <w:p w14:paraId="6D4825DB" w14:textId="77777777" w:rsidR="00C06EA6" w:rsidRPr="00C06EA6" w:rsidRDefault="00C06EA6" w:rsidP="00C06EA6">
      <w:pPr>
        <w:shd w:val="clear" w:color="auto" w:fill="FFFFFF"/>
        <w:spacing w:before="100" w:beforeAutospacing="1" w:after="100" w:afterAutospacing="1" w:line="480" w:lineRule="atLeast"/>
        <w:ind w:left="-270" w:firstLine="90"/>
        <w:outlineLvl w:val="2"/>
        <w:rPr>
          <w:rFonts w:ascii="Georgia" w:eastAsia="Times New Roman" w:hAnsi="Georgia" w:cs="Arial"/>
          <w:color w:val="990000"/>
          <w:sz w:val="30"/>
          <w:szCs w:val="30"/>
        </w:rPr>
      </w:pPr>
      <w:r w:rsidRPr="00C06EA6">
        <w:rPr>
          <w:rFonts w:ascii="Georgia" w:eastAsia="Times New Roman" w:hAnsi="Georgia" w:cs="Arial"/>
          <w:color w:val="990000"/>
          <w:sz w:val="30"/>
          <w:szCs w:val="30"/>
        </w:rPr>
        <w:t>Event Information</w:t>
      </w:r>
    </w:p>
    <w:p w14:paraId="03E13248" w14:textId="77777777" w:rsid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Panhellenic Chapters Participating</w:t>
      </w:r>
      <w:r w:rsidR="006204B5">
        <w:rPr>
          <w:rFonts w:ascii="inherit" w:eastAsia="Times New Roman" w:hAnsi="inherit" w:cs="Arial"/>
          <w:b/>
          <w:color w:val="4D4D4F"/>
          <w:szCs w:val="20"/>
        </w:rPr>
        <w:t>:</w:t>
      </w:r>
    </w:p>
    <w:p w14:paraId="7152A109"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b/>
          <w:color w:val="4D4D4F"/>
          <w:szCs w:val="20"/>
        </w:rPr>
        <w:t xml:space="preserve">____ </w:t>
      </w:r>
      <w:r>
        <w:rPr>
          <w:rFonts w:ascii="inherit" w:eastAsia="Times New Roman" w:hAnsi="inherit" w:cs="Arial"/>
          <w:color w:val="4D4D4F"/>
          <w:szCs w:val="20"/>
        </w:rPr>
        <w:t>Alpha Chi Omega</w:t>
      </w:r>
    </w:p>
    <w:p w14:paraId="09F8CEE8"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b/>
          <w:color w:val="4D4D4F"/>
          <w:szCs w:val="20"/>
        </w:rPr>
        <w:t xml:space="preserve">____ </w:t>
      </w:r>
      <w:r>
        <w:rPr>
          <w:rFonts w:ascii="inherit" w:eastAsia="Times New Roman" w:hAnsi="inherit" w:cs="Arial"/>
          <w:color w:val="4D4D4F"/>
          <w:szCs w:val="20"/>
        </w:rPr>
        <w:t>Alpha Delta Pi</w:t>
      </w:r>
    </w:p>
    <w:p w14:paraId="29265ED8" w14:textId="77777777" w:rsidR="00350120" w:rsidRDefault="00350120"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Alpha Phi</w:t>
      </w:r>
    </w:p>
    <w:p w14:paraId="40113FAA"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Chi Omega</w:t>
      </w:r>
    </w:p>
    <w:p w14:paraId="70C42343"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____ Delta </w:t>
      </w:r>
      <w:proofErr w:type="spellStart"/>
      <w:r>
        <w:rPr>
          <w:rFonts w:ascii="inherit" w:eastAsia="Times New Roman" w:hAnsi="inherit" w:cs="Arial"/>
          <w:color w:val="4D4D4F"/>
          <w:szCs w:val="20"/>
        </w:rPr>
        <w:t>Delta</w:t>
      </w:r>
      <w:proofErr w:type="spellEnd"/>
      <w:r>
        <w:rPr>
          <w:rFonts w:ascii="inherit" w:eastAsia="Times New Roman" w:hAnsi="inherit" w:cs="Arial"/>
          <w:color w:val="4D4D4F"/>
          <w:szCs w:val="20"/>
        </w:rPr>
        <w:t xml:space="preserve"> </w:t>
      </w:r>
      <w:proofErr w:type="spellStart"/>
      <w:r>
        <w:rPr>
          <w:rFonts w:ascii="inherit" w:eastAsia="Times New Roman" w:hAnsi="inherit" w:cs="Arial"/>
          <w:color w:val="4D4D4F"/>
          <w:szCs w:val="20"/>
        </w:rPr>
        <w:t>Delta</w:t>
      </w:r>
      <w:proofErr w:type="spellEnd"/>
    </w:p>
    <w:p w14:paraId="2F89BE9F"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Kappa Delta</w:t>
      </w:r>
    </w:p>
    <w:p w14:paraId="5262A836"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____ Kappa </w:t>
      </w:r>
      <w:proofErr w:type="spellStart"/>
      <w:r>
        <w:rPr>
          <w:rFonts w:ascii="inherit" w:eastAsia="Times New Roman" w:hAnsi="inherit" w:cs="Arial"/>
          <w:color w:val="4D4D4F"/>
          <w:szCs w:val="20"/>
        </w:rPr>
        <w:t>Kappa</w:t>
      </w:r>
      <w:proofErr w:type="spellEnd"/>
      <w:r>
        <w:rPr>
          <w:rFonts w:ascii="inherit" w:eastAsia="Times New Roman" w:hAnsi="inherit" w:cs="Arial"/>
          <w:color w:val="4D4D4F"/>
          <w:szCs w:val="20"/>
        </w:rPr>
        <w:t xml:space="preserve"> Gamma</w:t>
      </w:r>
    </w:p>
    <w:p w14:paraId="2DDC004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Phi Beta Chi</w:t>
      </w:r>
    </w:p>
    <w:p w14:paraId="6C036368"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Phi Mu</w:t>
      </w:r>
    </w:p>
    <w:p w14:paraId="59096EC9"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 Pi Beta Phi</w:t>
      </w:r>
    </w:p>
    <w:p w14:paraId="59EC0556"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____ Sigma </w:t>
      </w:r>
      <w:proofErr w:type="spellStart"/>
      <w:r>
        <w:rPr>
          <w:rFonts w:ascii="inherit" w:eastAsia="Times New Roman" w:hAnsi="inherit" w:cs="Arial"/>
          <w:color w:val="4D4D4F"/>
          <w:szCs w:val="20"/>
        </w:rPr>
        <w:t>Sigma</w:t>
      </w:r>
      <w:proofErr w:type="spellEnd"/>
      <w:r>
        <w:rPr>
          <w:rFonts w:ascii="inherit" w:eastAsia="Times New Roman" w:hAnsi="inherit" w:cs="Arial"/>
          <w:color w:val="4D4D4F"/>
          <w:szCs w:val="20"/>
        </w:rPr>
        <w:t xml:space="preserve"> </w:t>
      </w:r>
      <w:proofErr w:type="spellStart"/>
      <w:r>
        <w:rPr>
          <w:rFonts w:ascii="inherit" w:eastAsia="Times New Roman" w:hAnsi="inherit" w:cs="Arial"/>
          <w:color w:val="4D4D4F"/>
          <w:szCs w:val="20"/>
        </w:rPr>
        <w:t>Sigma</w:t>
      </w:r>
      <w:proofErr w:type="spellEnd"/>
    </w:p>
    <w:p w14:paraId="4E9598CC"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____ Zeta Tau Alpha </w:t>
      </w:r>
    </w:p>
    <w:p w14:paraId="5C139ACE"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Type of Event</w:t>
      </w:r>
      <w:r w:rsidR="006204B5">
        <w:rPr>
          <w:rFonts w:ascii="inherit" w:eastAsia="Times New Roman" w:hAnsi="inherit" w:cs="Arial"/>
          <w:color w:val="4D4D4F"/>
          <w:szCs w:val="20"/>
        </w:rPr>
        <w:t>:</w:t>
      </w:r>
    </w:p>
    <w:p w14:paraId="7726C2B9"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Theme</w:t>
      </w:r>
      <w:r w:rsidR="006204B5">
        <w:rPr>
          <w:rFonts w:ascii="inherit" w:eastAsia="Times New Roman" w:hAnsi="inherit" w:cs="Arial"/>
          <w:color w:val="4D4D4F"/>
          <w:szCs w:val="20"/>
        </w:rPr>
        <w:t>:</w:t>
      </w:r>
    </w:p>
    <w:p w14:paraId="25093702"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Location</w:t>
      </w:r>
      <w:r w:rsidR="006204B5">
        <w:rPr>
          <w:rFonts w:ascii="inherit" w:eastAsia="Times New Roman" w:hAnsi="inherit" w:cs="Arial"/>
          <w:color w:val="4D4D4F"/>
          <w:szCs w:val="20"/>
        </w:rPr>
        <w:t>:</w:t>
      </w:r>
    </w:p>
    <w:p w14:paraId="6D900EAE"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Date:</w:t>
      </w:r>
    </w:p>
    <w:p w14:paraId="4A9029F0" w14:textId="77777777" w:rsidR="00D460FB" w:rsidRDefault="00D460FB"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Time:</w:t>
      </w:r>
    </w:p>
    <w:p w14:paraId="17A5B86D" w14:textId="33D2ED9A" w:rsidR="00D460FB" w:rsidRPr="00C06EA6" w:rsidRDefault="00D460FB"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 xml:space="preserve">Other </w:t>
      </w:r>
      <w:r w:rsidRPr="00AF71F5">
        <w:rPr>
          <w:rFonts w:ascii="inherit" w:eastAsia="Times New Roman" w:hAnsi="inherit" w:cs="Arial"/>
          <w:b/>
          <w:color w:val="4D4D4F"/>
          <w:szCs w:val="20"/>
        </w:rPr>
        <w:t>fraternity</w:t>
      </w:r>
      <w:r>
        <w:rPr>
          <w:rFonts w:ascii="inherit" w:eastAsia="Times New Roman" w:hAnsi="inherit" w:cs="Arial"/>
          <w:color w:val="4D4D4F"/>
          <w:szCs w:val="20"/>
        </w:rPr>
        <w:t xml:space="preserve"> mixing with (if applicable): </w:t>
      </w:r>
    </w:p>
    <w:p w14:paraId="4BA0F813"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Contract with host establishment signed by all chapters participating?</w:t>
      </w:r>
    </w:p>
    <w:p w14:paraId="7959DFDE"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ab/>
        <w:t xml:space="preserve">______ yes ______ no </w:t>
      </w:r>
    </w:p>
    <w:p w14:paraId="07EE483B" w14:textId="77777777" w:rsidR="00C06EA6" w:rsidRDefault="00C06EA6" w:rsidP="00C06EA6">
      <w:pPr>
        <w:shd w:val="clear" w:color="auto" w:fill="FFFFFF"/>
        <w:spacing w:after="0" w:line="270" w:lineRule="atLeast"/>
        <w:rPr>
          <w:rFonts w:ascii="inherit" w:eastAsia="Times New Roman" w:hAnsi="inherit" w:cs="Arial"/>
          <w:color w:val="4D4D4F"/>
          <w:sz w:val="18"/>
          <w:szCs w:val="18"/>
        </w:rPr>
      </w:pPr>
      <w:r w:rsidRPr="00C06EA6">
        <w:rPr>
          <w:rFonts w:ascii="inherit" w:eastAsia="Times New Roman" w:hAnsi="inherit" w:cs="Arial"/>
          <w:color w:val="4D4D4F"/>
          <w:sz w:val="18"/>
          <w:szCs w:val="18"/>
        </w:rPr>
        <w:t> </w:t>
      </w:r>
    </w:p>
    <w:p w14:paraId="7683A066" w14:textId="77777777" w:rsidR="00AF6026" w:rsidRDefault="00AF6026" w:rsidP="00AF6026">
      <w:pPr>
        <w:shd w:val="clear" w:color="auto" w:fill="FFFFFF"/>
        <w:spacing w:after="0" w:line="270" w:lineRule="atLeast"/>
        <w:rPr>
          <w:rFonts w:ascii="Georgia" w:eastAsia="Times New Roman" w:hAnsi="Georgia" w:cs="Arial"/>
          <w:color w:val="990000"/>
          <w:sz w:val="30"/>
          <w:szCs w:val="30"/>
        </w:rPr>
      </w:pPr>
    </w:p>
    <w:p w14:paraId="32AD5421" w14:textId="77777777" w:rsidR="00AF6026" w:rsidRDefault="00AF6026" w:rsidP="00AF6026">
      <w:pPr>
        <w:shd w:val="clear" w:color="auto" w:fill="FFFFFF"/>
        <w:spacing w:after="0" w:line="270" w:lineRule="atLeast"/>
        <w:rPr>
          <w:rFonts w:ascii="Georgia" w:eastAsia="Times New Roman" w:hAnsi="Georgia" w:cs="Arial"/>
          <w:color w:val="990000"/>
          <w:sz w:val="30"/>
          <w:szCs w:val="30"/>
        </w:rPr>
      </w:pPr>
    </w:p>
    <w:p w14:paraId="5B55A738" w14:textId="77777777" w:rsidR="00C06EA6" w:rsidRPr="00C06EA6" w:rsidRDefault="00C06EA6" w:rsidP="00AF6026">
      <w:pPr>
        <w:shd w:val="clear" w:color="auto" w:fill="FFFFFF"/>
        <w:spacing w:after="0" w:line="270" w:lineRule="atLeast"/>
        <w:rPr>
          <w:rFonts w:ascii="inherit" w:eastAsia="Times New Roman" w:hAnsi="inherit" w:cs="Arial"/>
          <w:color w:val="4D4D4F"/>
          <w:sz w:val="18"/>
          <w:szCs w:val="18"/>
        </w:rPr>
      </w:pPr>
      <w:r w:rsidRPr="00C06EA6">
        <w:rPr>
          <w:rFonts w:ascii="Georgia" w:eastAsia="Times New Roman" w:hAnsi="Georgia" w:cs="Arial"/>
          <w:color w:val="990000"/>
          <w:sz w:val="30"/>
          <w:szCs w:val="30"/>
        </w:rPr>
        <w:lastRenderedPageBreak/>
        <w:t>Security</w:t>
      </w:r>
    </w:p>
    <w:p w14:paraId="7FFCFA7D"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 xml:space="preserve">Security Guard Company: </w:t>
      </w:r>
    </w:p>
    <w:p w14:paraId="272283E0"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229E297"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Third Party Vendor:</w:t>
      </w:r>
    </w:p>
    <w:p w14:paraId="4BE6C03A"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6E695732"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Guest List</w:t>
      </w:r>
    </w:p>
    <w:p w14:paraId="5A43091B"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ab/>
        <w:t>_____ yes _______ no</w:t>
      </w:r>
    </w:p>
    <w:p w14:paraId="698F1C9D" w14:textId="77777777" w:rsidR="00AF6026" w:rsidRDefault="00AF6026" w:rsidP="00C06EA6">
      <w:pPr>
        <w:shd w:val="clear" w:color="auto" w:fill="FFFFFF"/>
        <w:spacing w:before="105" w:after="120" w:line="270" w:lineRule="atLeast"/>
        <w:ind w:left="-180"/>
        <w:rPr>
          <w:rFonts w:ascii="Georgia" w:eastAsia="Times New Roman" w:hAnsi="Georgia" w:cs="Arial"/>
          <w:color w:val="990000"/>
          <w:sz w:val="30"/>
          <w:szCs w:val="30"/>
        </w:rPr>
      </w:pPr>
    </w:p>
    <w:p w14:paraId="58C13908" w14:textId="77777777" w:rsidR="00C06EA6" w:rsidRDefault="00C06EA6" w:rsidP="00C06EA6">
      <w:pPr>
        <w:shd w:val="clear" w:color="auto" w:fill="FFFFFF"/>
        <w:spacing w:before="105" w:after="120" w:line="270" w:lineRule="atLeast"/>
        <w:ind w:left="-180"/>
        <w:rPr>
          <w:rFonts w:ascii="Georgia" w:eastAsia="Times New Roman" w:hAnsi="Georgia" w:cs="Arial"/>
          <w:color w:val="990000"/>
          <w:sz w:val="30"/>
          <w:szCs w:val="30"/>
        </w:rPr>
      </w:pPr>
      <w:r w:rsidRPr="00C06EA6">
        <w:rPr>
          <w:rFonts w:ascii="Georgia" w:eastAsia="Times New Roman" w:hAnsi="Georgia" w:cs="Arial"/>
          <w:color w:val="990000"/>
          <w:sz w:val="30"/>
          <w:szCs w:val="30"/>
        </w:rPr>
        <w:t>Chapter Officer Information</w:t>
      </w:r>
    </w:p>
    <w:p w14:paraId="07B5DB26"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Chapter President</w:t>
      </w:r>
      <w:r>
        <w:rPr>
          <w:rFonts w:ascii="inherit" w:eastAsia="Times New Roman" w:hAnsi="inherit" w:cs="Arial"/>
          <w:b/>
          <w:color w:val="4D4D4F"/>
          <w:szCs w:val="20"/>
        </w:rPr>
        <w:t>:</w:t>
      </w:r>
    </w:p>
    <w:p w14:paraId="66A50237"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Email</w:t>
      </w:r>
      <w:r>
        <w:rPr>
          <w:rFonts w:ascii="inherit" w:eastAsia="Times New Roman" w:hAnsi="inherit" w:cs="Arial"/>
          <w:color w:val="4D4D4F"/>
          <w:szCs w:val="20"/>
        </w:rPr>
        <w:t>:</w:t>
      </w:r>
    </w:p>
    <w:p w14:paraId="6352E7C6"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E927111"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Social Chair</w:t>
      </w:r>
      <w:r>
        <w:rPr>
          <w:rFonts w:ascii="inherit" w:eastAsia="Times New Roman" w:hAnsi="inherit" w:cs="Arial"/>
          <w:b/>
          <w:color w:val="4D4D4F"/>
          <w:szCs w:val="20"/>
        </w:rPr>
        <w:t>:</w:t>
      </w:r>
    </w:p>
    <w:p w14:paraId="530886B8"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Email</w:t>
      </w:r>
      <w:r>
        <w:rPr>
          <w:rFonts w:ascii="inherit" w:eastAsia="Times New Roman" w:hAnsi="inherit" w:cs="Arial"/>
          <w:color w:val="4D4D4F"/>
          <w:szCs w:val="20"/>
        </w:rPr>
        <w:t>:</w:t>
      </w:r>
    </w:p>
    <w:p w14:paraId="09253044"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72B957FF"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Risk Management Chair:</w:t>
      </w:r>
    </w:p>
    <w:p w14:paraId="4B71D3C9" w14:textId="77777777" w:rsidR="00C06EA6" w:rsidRP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Email:</w:t>
      </w:r>
    </w:p>
    <w:p w14:paraId="68D6B37D"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Phone Number</w:t>
      </w:r>
      <w:r>
        <w:rPr>
          <w:rFonts w:ascii="inherit" w:eastAsia="Times New Roman" w:hAnsi="inherit" w:cs="Arial"/>
          <w:color w:val="4D4D4F"/>
          <w:szCs w:val="20"/>
        </w:rPr>
        <w:t>:</w:t>
      </w:r>
    </w:p>
    <w:p w14:paraId="0FB0AAB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p>
    <w:p w14:paraId="0791DBF7" w14:textId="77777777" w:rsidR="00C06EA6" w:rsidRPr="00C06EA6" w:rsidRDefault="00C06EA6" w:rsidP="00C06EA6">
      <w:pPr>
        <w:shd w:val="clear" w:color="auto" w:fill="FFFFFF"/>
        <w:spacing w:before="105" w:after="120" w:line="270" w:lineRule="atLeast"/>
        <w:ind w:left="-180"/>
        <w:rPr>
          <w:rFonts w:ascii="inherit" w:eastAsia="Times New Roman" w:hAnsi="inherit" w:cs="Arial"/>
          <w:b/>
          <w:color w:val="4D4D4F"/>
          <w:szCs w:val="20"/>
        </w:rPr>
      </w:pPr>
      <w:r w:rsidRPr="00C06EA6">
        <w:rPr>
          <w:rFonts w:ascii="inherit" w:eastAsia="Times New Roman" w:hAnsi="inherit" w:cs="Arial"/>
          <w:b/>
          <w:color w:val="4D4D4F"/>
          <w:szCs w:val="20"/>
        </w:rPr>
        <w:t>Terms &amp; Conditions </w:t>
      </w:r>
      <w:r w:rsidRPr="00C06EA6">
        <w:rPr>
          <w:rFonts w:ascii="inherit" w:eastAsia="Times New Roman" w:hAnsi="inherit" w:cs="Arial"/>
          <w:b/>
          <w:bCs/>
          <w:color w:val="BC1212"/>
          <w:szCs w:val="20"/>
        </w:rPr>
        <w:t>*</w:t>
      </w:r>
    </w:p>
    <w:p w14:paraId="01B05007" w14:textId="77777777" w:rsidR="00C06EA6" w:rsidRDefault="00C06EA6" w:rsidP="00C06EA6">
      <w:pPr>
        <w:shd w:val="clear" w:color="auto" w:fill="FFFFFF"/>
        <w:spacing w:before="105" w:after="120" w:line="270" w:lineRule="atLeast"/>
        <w:ind w:left="-180"/>
        <w:rPr>
          <w:rFonts w:ascii="inherit" w:eastAsia="Times New Roman" w:hAnsi="inherit" w:cs="Arial"/>
          <w:color w:val="4D4D4F"/>
          <w:szCs w:val="20"/>
        </w:rPr>
      </w:pPr>
      <w:r w:rsidRPr="00C06EA6">
        <w:rPr>
          <w:rFonts w:ascii="inherit" w:eastAsia="Times New Roman" w:hAnsi="inherit" w:cs="Arial"/>
          <w:color w:val="4D4D4F"/>
          <w:szCs w:val="20"/>
        </w:rPr>
        <w:t xml:space="preserve">We, the representatives of our sorority, have faithfully and without misrepresentation reported the plans for the aforementioned event. We have read this agreement and the UNC Fraternity and Sorority Alcohol Policy, Greek Judicial Board policies, and National Panhellenic Conference regulations, as well as our own national risk management policies governing such events. We acknowledge that the Panhellenic Council and the Office of Fraternity and Sorority Life have no information pertaining to the event other than what we have provided. We are fully aware of the Panhellenic Council policies and agree to be bound by them. Furthermore, we are aware that if our chapter fails to abide by these policies, including adherence to the provisions for this agreement, we will be referred to the Greek Judicial Board. All member sorority chapters are also hereby expected to adhere to the Theme Sensitivity Policy. “The Panhellenic Association and its members do not support or promote activities or social themes that discriminate on the basis of race, ethnicity, language, or gender. Likewise, they do not support blatantly inappropriate uses of prejudice, sexism, alcohol, or any sort of illegal substances. All promotional materials (Facebook invitations, e-mails, posters, flyers, party favors, t-shirts, etc.) must also adhere to this Theme Sensitivity </w:t>
      </w:r>
      <w:r>
        <w:rPr>
          <w:rFonts w:ascii="inherit" w:eastAsia="Times New Roman" w:hAnsi="inherit" w:cs="Arial"/>
          <w:color w:val="4D4D4F"/>
          <w:szCs w:val="20"/>
        </w:rPr>
        <w:t>Policy”</w:t>
      </w:r>
    </w:p>
    <w:p w14:paraId="2E5DA09B" w14:textId="65D7BBC6" w:rsidR="00D37758" w:rsidRPr="00AF6026" w:rsidRDefault="00C06EA6" w:rsidP="00AF6026">
      <w:pPr>
        <w:shd w:val="clear" w:color="auto" w:fill="FFFFFF"/>
        <w:spacing w:before="105" w:after="120" w:line="270" w:lineRule="atLeast"/>
        <w:ind w:left="-180"/>
        <w:rPr>
          <w:rFonts w:ascii="inherit" w:eastAsia="Times New Roman" w:hAnsi="inherit" w:cs="Arial"/>
          <w:color w:val="4D4D4F"/>
          <w:szCs w:val="20"/>
        </w:rPr>
      </w:pPr>
      <w:r>
        <w:rPr>
          <w:rFonts w:ascii="inherit" w:eastAsia="Times New Roman" w:hAnsi="inherit" w:cs="Arial"/>
          <w:color w:val="4D4D4F"/>
          <w:szCs w:val="20"/>
        </w:rPr>
        <w:t>_____ I agree      ______ I disagree</w:t>
      </w:r>
      <w:r w:rsidRPr="00C06EA6">
        <w:rPr>
          <w:rFonts w:ascii="Arial" w:eastAsia="Times New Roman" w:hAnsi="Arial" w:cs="Arial"/>
          <w:vanish/>
          <w:sz w:val="18"/>
          <w:szCs w:val="16"/>
        </w:rPr>
        <w:t>Bottom of Form</w:t>
      </w:r>
    </w:p>
    <w:sectPr w:rsidR="00D37758" w:rsidRPr="00AF60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1A48" w14:textId="77777777" w:rsidR="00CA1285" w:rsidRDefault="00CA1285" w:rsidP="00AF6026">
      <w:pPr>
        <w:spacing w:after="0"/>
      </w:pPr>
      <w:r>
        <w:separator/>
      </w:r>
    </w:p>
  </w:endnote>
  <w:endnote w:type="continuationSeparator" w:id="0">
    <w:p w14:paraId="3F605C94" w14:textId="77777777" w:rsidR="00CA1285" w:rsidRDefault="00CA1285" w:rsidP="00AF6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E8BA" w14:textId="77777777" w:rsidR="00CA1285" w:rsidRDefault="00CA1285" w:rsidP="00AF6026">
      <w:pPr>
        <w:spacing w:after="0"/>
      </w:pPr>
      <w:r>
        <w:separator/>
      </w:r>
    </w:p>
  </w:footnote>
  <w:footnote w:type="continuationSeparator" w:id="0">
    <w:p w14:paraId="44661857" w14:textId="77777777" w:rsidR="00CA1285" w:rsidRDefault="00CA1285" w:rsidP="00AF60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7C6B" w14:textId="034E8652" w:rsidR="00AF6026" w:rsidRPr="003E77B0" w:rsidRDefault="00AF6026" w:rsidP="00AF6026">
    <w:pPr>
      <w:pStyle w:val="Heading1"/>
      <w:spacing w:line="240" w:lineRule="auto"/>
      <w:ind w:firstLine="720"/>
      <w:jc w:val="center"/>
      <w:rPr>
        <w:rFonts w:ascii="Times New Roman" w:hAnsi="Times New Roman" w:cs="Times New Roman"/>
      </w:rPr>
    </w:pPr>
    <w:r>
      <w:rPr>
        <w:rFonts w:ascii="Times New Roman" w:hAnsi="Times New Roman" w:cs="Times New Roman"/>
      </w:rPr>
      <w:t xml:space="preserve">University of North </w:t>
    </w:r>
    <w:r w:rsidRPr="003E77B0">
      <w:rPr>
        <w:rFonts w:ascii="Times New Roman" w:hAnsi="Times New Roman" w:cs="Times New Roman"/>
      </w:rPr>
      <w:t>Car</w:t>
    </w:r>
    <w:r>
      <w:rPr>
        <w:rFonts w:ascii="Times New Roman" w:hAnsi="Times New Roman" w:cs="Times New Roman"/>
      </w:rPr>
      <w:t>olina – Chapel Hill Panhellenic Association</w:t>
    </w:r>
    <w:r>
      <w:rPr>
        <w:rFonts w:ascii="Times New Roman" w:hAnsi="Times New Roman" w:cs="Times New Roman"/>
      </w:rPr>
      <w:t xml:space="preserve"> Social Event</w:t>
    </w:r>
    <w:r w:rsidRPr="003E77B0">
      <w:rPr>
        <w:rFonts w:ascii="Times New Roman" w:hAnsi="Times New Roman" w:cs="Times New Roman"/>
      </w:rPr>
      <w:t xml:space="preserve"> Approval Form</w:t>
    </w:r>
  </w:p>
  <w:p w14:paraId="446E79B0" w14:textId="77777777" w:rsidR="00AF6026" w:rsidRDefault="00AF6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76E3"/>
    <w:multiLevelType w:val="multilevel"/>
    <w:tmpl w:val="890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B1D2E"/>
    <w:multiLevelType w:val="multilevel"/>
    <w:tmpl w:val="407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57258"/>
    <w:multiLevelType w:val="multilevel"/>
    <w:tmpl w:val="C6F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51175"/>
    <w:multiLevelType w:val="multilevel"/>
    <w:tmpl w:val="CFF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A6"/>
    <w:rsid w:val="00350120"/>
    <w:rsid w:val="006204B5"/>
    <w:rsid w:val="006F2907"/>
    <w:rsid w:val="00AF6026"/>
    <w:rsid w:val="00AF71F5"/>
    <w:rsid w:val="00C06EA6"/>
    <w:rsid w:val="00CA1285"/>
    <w:rsid w:val="00D37758"/>
    <w:rsid w:val="00D460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07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0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06E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6E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6E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6EA6"/>
    <w:rPr>
      <w:rFonts w:ascii="Arial" w:hAnsi="Arial" w:cs="Arial"/>
      <w:vanish/>
      <w:sz w:val="16"/>
      <w:szCs w:val="16"/>
    </w:rPr>
  </w:style>
  <w:style w:type="paragraph" w:styleId="Header">
    <w:name w:val="header"/>
    <w:basedOn w:val="Normal"/>
    <w:link w:val="HeaderChar"/>
    <w:uiPriority w:val="99"/>
    <w:unhideWhenUsed/>
    <w:rsid w:val="00AF6026"/>
    <w:pPr>
      <w:tabs>
        <w:tab w:val="center" w:pos="4680"/>
        <w:tab w:val="right" w:pos="9360"/>
      </w:tabs>
      <w:spacing w:after="0"/>
    </w:pPr>
  </w:style>
  <w:style w:type="character" w:customStyle="1" w:styleId="HeaderChar">
    <w:name w:val="Header Char"/>
    <w:basedOn w:val="DefaultParagraphFont"/>
    <w:link w:val="Header"/>
    <w:uiPriority w:val="99"/>
    <w:rsid w:val="00AF6026"/>
  </w:style>
  <w:style w:type="paragraph" w:styleId="Footer">
    <w:name w:val="footer"/>
    <w:basedOn w:val="Normal"/>
    <w:link w:val="FooterChar"/>
    <w:uiPriority w:val="99"/>
    <w:unhideWhenUsed/>
    <w:rsid w:val="00AF6026"/>
    <w:pPr>
      <w:tabs>
        <w:tab w:val="center" w:pos="4680"/>
        <w:tab w:val="right" w:pos="9360"/>
      </w:tabs>
      <w:spacing w:after="0"/>
    </w:pPr>
  </w:style>
  <w:style w:type="character" w:customStyle="1" w:styleId="FooterChar">
    <w:name w:val="Footer Char"/>
    <w:basedOn w:val="DefaultParagraphFont"/>
    <w:link w:val="Footer"/>
    <w:uiPriority w:val="99"/>
    <w:rsid w:val="00AF6026"/>
  </w:style>
  <w:style w:type="character" w:customStyle="1" w:styleId="Heading1Char">
    <w:name w:val="Heading 1 Char"/>
    <w:basedOn w:val="DefaultParagraphFont"/>
    <w:link w:val="Heading1"/>
    <w:uiPriority w:val="9"/>
    <w:rsid w:val="00AF60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1656">
      <w:bodyDiv w:val="1"/>
      <w:marLeft w:val="0"/>
      <w:marRight w:val="0"/>
      <w:marTop w:val="0"/>
      <w:marBottom w:val="0"/>
      <w:divBdr>
        <w:top w:val="none" w:sz="0" w:space="0" w:color="auto"/>
        <w:left w:val="none" w:sz="0" w:space="0" w:color="auto"/>
        <w:bottom w:val="none" w:sz="0" w:space="0" w:color="auto"/>
        <w:right w:val="none" w:sz="0" w:space="0" w:color="auto"/>
      </w:divBdr>
      <w:divsChild>
        <w:div w:id="1221400568">
          <w:marLeft w:val="0"/>
          <w:marRight w:val="0"/>
          <w:marTop w:val="390"/>
          <w:marBottom w:val="0"/>
          <w:divBdr>
            <w:top w:val="none" w:sz="0" w:space="0" w:color="auto"/>
            <w:left w:val="none" w:sz="0" w:space="0" w:color="auto"/>
            <w:bottom w:val="none" w:sz="0" w:space="0" w:color="auto"/>
            <w:right w:val="none" w:sz="0" w:space="0" w:color="auto"/>
          </w:divBdr>
          <w:divsChild>
            <w:div w:id="368727732">
              <w:marLeft w:val="0"/>
              <w:marRight w:val="0"/>
              <w:marTop w:val="0"/>
              <w:marBottom w:val="0"/>
              <w:divBdr>
                <w:top w:val="none" w:sz="0" w:space="0" w:color="auto"/>
                <w:left w:val="none" w:sz="0" w:space="0" w:color="auto"/>
                <w:bottom w:val="none" w:sz="0" w:space="0" w:color="auto"/>
                <w:right w:val="none" w:sz="0" w:space="0" w:color="auto"/>
              </w:divBdr>
              <w:divsChild>
                <w:div w:id="1422487482">
                  <w:marLeft w:val="210"/>
                  <w:marRight w:val="210"/>
                  <w:marTop w:val="75"/>
                  <w:marBottom w:val="75"/>
                  <w:divBdr>
                    <w:top w:val="none" w:sz="0" w:space="0" w:color="auto"/>
                    <w:left w:val="none" w:sz="0" w:space="0" w:color="auto"/>
                    <w:bottom w:val="single" w:sz="6" w:space="0" w:color="CCCCCC"/>
                    <w:right w:val="none" w:sz="0" w:space="0" w:color="auto"/>
                  </w:divBdr>
                </w:div>
                <w:div w:id="425853996">
                  <w:marLeft w:val="0"/>
                  <w:marRight w:val="0"/>
                  <w:marTop w:val="0"/>
                  <w:marBottom w:val="0"/>
                  <w:divBdr>
                    <w:top w:val="none" w:sz="0" w:space="0" w:color="auto"/>
                    <w:left w:val="none" w:sz="0" w:space="0" w:color="auto"/>
                    <w:bottom w:val="none" w:sz="0" w:space="0" w:color="auto"/>
                    <w:right w:val="none" w:sz="0" w:space="0" w:color="auto"/>
                  </w:divBdr>
                </w:div>
                <w:div w:id="331640981">
                  <w:marLeft w:val="0"/>
                  <w:marRight w:val="0"/>
                  <w:marTop w:val="0"/>
                  <w:marBottom w:val="0"/>
                  <w:divBdr>
                    <w:top w:val="none" w:sz="0" w:space="0" w:color="auto"/>
                    <w:left w:val="none" w:sz="0" w:space="0" w:color="auto"/>
                    <w:bottom w:val="none" w:sz="0" w:space="0" w:color="auto"/>
                    <w:right w:val="none" w:sz="0" w:space="0" w:color="auto"/>
                  </w:divBdr>
                </w:div>
                <w:div w:id="608777657">
                  <w:marLeft w:val="210"/>
                  <w:marRight w:val="210"/>
                  <w:marTop w:val="75"/>
                  <w:marBottom w:val="75"/>
                  <w:divBdr>
                    <w:top w:val="none" w:sz="0" w:space="0" w:color="auto"/>
                    <w:left w:val="none" w:sz="0" w:space="0" w:color="auto"/>
                    <w:bottom w:val="single" w:sz="6" w:space="0" w:color="CCCCCC"/>
                    <w:right w:val="none" w:sz="0" w:space="0" w:color="auto"/>
                  </w:divBdr>
                </w:div>
                <w:div w:id="66537837">
                  <w:marLeft w:val="0"/>
                  <w:marRight w:val="0"/>
                  <w:marTop w:val="0"/>
                  <w:marBottom w:val="0"/>
                  <w:divBdr>
                    <w:top w:val="none" w:sz="0" w:space="0" w:color="auto"/>
                    <w:left w:val="none" w:sz="0" w:space="0" w:color="auto"/>
                    <w:bottom w:val="none" w:sz="0" w:space="0" w:color="auto"/>
                    <w:right w:val="none" w:sz="0" w:space="0" w:color="auto"/>
                  </w:divBdr>
                </w:div>
                <w:div w:id="2134132820">
                  <w:marLeft w:val="210"/>
                  <w:marRight w:val="210"/>
                  <w:marTop w:val="75"/>
                  <w:marBottom w:val="75"/>
                  <w:divBdr>
                    <w:top w:val="none" w:sz="0" w:space="0" w:color="auto"/>
                    <w:left w:val="none" w:sz="0" w:space="0" w:color="auto"/>
                    <w:bottom w:val="single" w:sz="6" w:space="0" w:color="CCCCCC"/>
                    <w:right w:val="none" w:sz="0" w:space="0" w:color="auto"/>
                  </w:divBdr>
                </w:div>
                <w:div w:id="55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2</cp:revision>
  <dcterms:created xsi:type="dcterms:W3CDTF">2017-02-07T13:52:00Z</dcterms:created>
  <dcterms:modified xsi:type="dcterms:W3CDTF">2017-02-07T13:52:00Z</dcterms:modified>
</cp:coreProperties>
</file>